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DDF9" w14:textId="2148262E" w:rsidR="005E0C34" w:rsidRDefault="005E0C34" w:rsidP="005E0C34">
      <w:pPr>
        <w:spacing w:after="0"/>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7B3E9106" wp14:editId="10D932EF">
            <wp:simplePos x="0" y="0"/>
            <wp:positionH relativeFrom="margin">
              <wp:posOffset>5143500</wp:posOffset>
            </wp:positionH>
            <wp:positionV relativeFrom="page">
              <wp:posOffset>457200</wp:posOffset>
            </wp:positionV>
            <wp:extent cx="1005205" cy="1009650"/>
            <wp:effectExtent l="0" t="0" r="4445" b="0"/>
            <wp:wrapSquare wrapText="bothSides"/>
            <wp:docPr id="1" name="Picture 1" descr="Image result for national hono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honor society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520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A5A840" w14:textId="77777777" w:rsidR="005E0C34" w:rsidRDefault="005E0C34" w:rsidP="005E0C34">
      <w:pPr>
        <w:spacing w:after="0"/>
        <w:rPr>
          <w:rFonts w:ascii="Times New Roman" w:hAnsi="Times New Roman" w:cs="Times New Roman"/>
          <w:sz w:val="24"/>
          <w:szCs w:val="24"/>
        </w:rPr>
      </w:pPr>
    </w:p>
    <w:p w14:paraId="2A075738" w14:textId="0898A6E6" w:rsidR="005E0C34" w:rsidRDefault="005E0C34" w:rsidP="005E0C34">
      <w:pPr>
        <w:spacing w:after="0"/>
        <w:rPr>
          <w:rFonts w:ascii="Times New Roman" w:hAnsi="Times New Roman" w:cs="Times New Roman"/>
          <w:sz w:val="24"/>
          <w:szCs w:val="24"/>
        </w:rPr>
      </w:pPr>
    </w:p>
    <w:p w14:paraId="6D25EFEF" w14:textId="77777777" w:rsidR="005E0C34" w:rsidRDefault="005E0C34" w:rsidP="005E0C34">
      <w:pPr>
        <w:spacing w:after="0"/>
        <w:rPr>
          <w:rFonts w:ascii="Times New Roman" w:hAnsi="Times New Roman" w:cs="Times New Roman"/>
          <w:sz w:val="24"/>
          <w:szCs w:val="24"/>
        </w:rPr>
      </w:pPr>
    </w:p>
    <w:p w14:paraId="3D14946F" w14:textId="77777777" w:rsidR="005E0C34" w:rsidRDefault="005E0C34" w:rsidP="005E0C34">
      <w:pPr>
        <w:spacing w:after="0"/>
        <w:rPr>
          <w:rFonts w:ascii="Times New Roman" w:hAnsi="Times New Roman" w:cs="Times New Roman"/>
          <w:sz w:val="24"/>
          <w:szCs w:val="24"/>
        </w:rPr>
      </w:pPr>
    </w:p>
    <w:p w14:paraId="0E77DCFE" w14:textId="01239F18" w:rsidR="00571DB7" w:rsidRDefault="005E0C34" w:rsidP="005E0C34">
      <w:pPr>
        <w:spacing w:after="0"/>
        <w:rPr>
          <w:rFonts w:ascii="Times New Roman" w:hAnsi="Times New Roman" w:cs="Times New Roman"/>
          <w:sz w:val="24"/>
          <w:szCs w:val="24"/>
        </w:rPr>
      </w:pPr>
      <w:r>
        <w:rPr>
          <w:rFonts w:ascii="Times New Roman" w:hAnsi="Times New Roman" w:cs="Times New Roman"/>
          <w:sz w:val="24"/>
          <w:szCs w:val="24"/>
        </w:rPr>
        <w:t>The National Honor Society chapter of Hamburg Area High School is a duly charted and affiliated chapter of this prestigious national organization.  Membership is open to those students who meet the required standards in four areas of evaluation: scholarship, service, leadership, and character.  Students are selected for membership by a majority vote of a five-member principal appointed faculty council, which bestows this honor upon qualified students on behalf of the faculty of our school each March.</w:t>
      </w:r>
    </w:p>
    <w:p w14:paraId="4E9B13C4" w14:textId="2E521AF3" w:rsidR="005E0C34" w:rsidRDefault="005E0C34" w:rsidP="005E0C34">
      <w:pPr>
        <w:spacing w:after="0"/>
        <w:rPr>
          <w:rFonts w:ascii="Times New Roman" w:hAnsi="Times New Roman" w:cs="Times New Roman"/>
          <w:sz w:val="24"/>
          <w:szCs w:val="24"/>
        </w:rPr>
      </w:pPr>
    </w:p>
    <w:p w14:paraId="1EE0ABEE" w14:textId="25C753AE" w:rsidR="005E0C34" w:rsidRDefault="005E0C34" w:rsidP="005E0C34">
      <w:pPr>
        <w:spacing w:after="0"/>
        <w:rPr>
          <w:rFonts w:ascii="Times New Roman" w:hAnsi="Times New Roman" w:cs="Times New Roman"/>
          <w:sz w:val="24"/>
          <w:szCs w:val="24"/>
        </w:rPr>
      </w:pPr>
      <w:r>
        <w:rPr>
          <w:rFonts w:ascii="Times New Roman" w:hAnsi="Times New Roman" w:cs="Times New Roman"/>
          <w:sz w:val="24"/>
          <w:szCs w:val="24"/>
        </w:rPr>
        <w:t>Students in grade eleven are eligible for membership.</w:t>
      </w:r>
      <w:r w:rsidR="00820D6A">
        <w:rPr>
          <w:rFonts w:ascii="Times New Roman" w:hAnsi="Times New Roman" w:cs="Times New Roman"/>
          <w:sz w:val="24"/>
          <w:szCs w:val="24"/>
        </w:rPr>
        <w:t xml:space="preserve">  For the scholarship criterion, a student must have a cumulative </w:t>
      </w:r>
      <w:r w:rsidR="002136B6">
        <w:rPr>
          <w:rFonts w:ascii="Times New Roman" w:hAnsi="Times New Roman" w:cs="Times New Roman"/>
          <w:sz w:val="24"/>
          <w:szCs w:val="24"/>
        </w:rPr>
        <w:t xml:space="preserve">weighted </w:t>
      </w:r>
      <w:r w:rsidR="00820D6A">
        <w:rPr>
          <w:rFonts w:ascii="Times New Roman" w:hAnsi="Times New Roman" w:cs="Times New Roman"/>
          <w:sz w:val="24"/>
          <w:szCs w:val="24"/>
        </w:rPr>
        <w:t>grade point average of at least 9</w:t>
      </w:r>
      <w:r w:rsidR="002136B6">
        <w:rPr>
          <w:rFonts w:ascii="Times New Roman" w:hAnsi="Times New Roman" w:cs="Times New Roman"/>
          <w:sz w:val="24"/>
          <w:szCs w:val="24"/>
        </w:rPr>
        <w:t>9</w:t>
      </w:r>
      <w:r w:rsidR="00820D6A">
        <w:rPr>
          <w:rFonts w:ascii="Times New Roman" w:hAnsi="Times New Roman" w:cs="Times New Roman"/>
          <w:sz w:val="24"/>
          <w:szCs w:val="24"/>
        </w:rPr>
        <w:t>% after the first semester of his/her junior year.  Each spring those students in grade eleven who meet this criterion are invited to complete a Candidate Form that provides the faculty council with information regarding the candidate’s leadership and service.</w:t>
      </w:r>
      <w:r w:rsidR="00061AEA">
        <w:rPr>
          <w:rFonts w:ascii="Times New Roman" w:hAnsi="Times New Roman" w:cs="Times New Roman"/>
          <w:sz w:val="24"/>
          <w:szCs w:val="24"/>
        </w:rPr>
        <w:t xml:space="preserve"> Candidate Forms must be completed and turned in by the required date and time </w:t>
      </w:r>
      <w:r w:rsidR="000941CB">
        <w:rPr>
          <w:rFonts w:ascii="Times New Roman" w:hAnsi="Times New Roman" w:cs="Times New Roman"/>
          <w:sz w:val="24"/>
          <w:szCs w:val="24"/>
        </w:rPr>
        <w:t>to</w:t>
      </w:r>
      <w:r w:rsidR="00061AEA">
        <w:rPr>
          <w:rFonts w:ascii="Times New Roman" w:hAnsi="Times New Roman" w:cs="Times New Roman"/>
          <w:sz w:val="24"/>
          <w:szCs w:val="24"/>
        </w:rPr>
        <w:t xml:space="preserve"> be considered.</w:t>
      </w:r>
    </w:p>
    <w:p w14:paraId="67979B45" w14:textId="3E2C9F3A" w:rsidR="00820D6A" w:rsidRDefault="00820D6A" w:rsidP="005E0C34">
      <w:pPr>
        <w:spacing w:after="0"/>
        <w:rPr>
          <w:rFonts w:ascii="Times New Roman" w:hAnsi="Times New Roman" w:cs="Times New Roman"/>
          <w:sz w:val="24"/>
          <w:szCs w:val="24"/>
        </w:rPr>
      </w:pPr>
    </w:p>
    <w:p w14:paraId="50E542E5" w14:textId="266A4F38" w:rsidR="00820D6A" w:rsidRDefault="00820D6A" w:rsidP="005E0C34">
      <w:pPr>
        <w:spacing w:after="0"/>
        <w:rPr>
          <w:rFonts w:ascii="Times New Roman" w:hAnsi="Times New Roman" w:cs="Times New Roman"/>
          <w:sz w:val="24"/>
          <w:szCs w:val="24"/>
        </w:rPr>
      </w:pPr>
      <w:r>
        <w:rPr>
          <w:rFonts w:ascii="Times New Roman" w:hAnsi="Times New Roman" w:cs="Times New Roman"/>
          <w:sz w:val="24"/>
          <w:szCs w:val="24"/>
        </w:rPr>
        <w:t>To evaluate a candidate’s character, the faculty council used two forms of input.  First, school disciplinary records are reviewed.  Second, members of the faculty are solicited for input regarding their professional reflections on a candidate’s service activities, character, and leadership.</w:t>
      </w:r>
    </w:p>
    <w:p w14:paraId="576DD29C" w14:textId="2B359E83" w:rsidR="00820D6A" w:rsidRDefault="00820D6A" w:rsidP="005E0C34">
      <w:pPr>
        <w:spacing w:after="0"/>
        <w:rPr>
          <w:rFonts w:ascii="Times New Roman" w:hAnsi="Times New Roman" w:cs="Times New Roman"/>
          <w:sz w:val="24"/>
          <w:szCs w:val="24"/>
        </w:rPr>
      </w:pPr>
    </w:p>
    <w:p w14:paraId="430EDA63" w14:textId="200A4963" w:rsidR="00820D6A" w:rsidRDefault="00820D6A" w:rsidP="005E0C34">
      <w:pPr>
        <w:spacing w:after="0"/>
        <w:rPr>
          <w:rFonts w:ascii="Times New Roman" w:hAnsi="Times New Roman" w:cs="Times New Roman"/>
          <w:sz w:val="24"/>
          <w:szCs w:val="24"/>
        </w:rPr>
      </w:pPr>
      <w:r>
        <w:rPr>
          <w:rFonts w:ascii="Times New Roman" w:hAnsi="Times New Roman" w:cs="Times New Roman"/>
          <w:sz w:val="24"/>
          <w:szCs w:val="24"/>
        </w:rPr>
        <w:t>Any solicited faculty input</w:t>
      </w:r>
      <w:r w:rsidR="00C12466">
        <w:rPr>
          <w:rFonts w:ascii="Times New Roman" w:hAnsi="Times New Roman" w:cs="Times New Roman"/>
          <w:sz w:val="24"/>
          <w:szCs w:val="24"/>
        </w:rPr>
        <w:t xml:space="preserve"> and all Candidate Forms are carefully reviewed by the faculty council to determine membership.  A majority vote of the council is necessary for selection.  Candidates are notified regarding selection or nonselection </w:t>
      </w:r>
      <w:r w:rsidR="00061AEA">
        <w:rPr>
          <w:rFonts w:ascii="Times New Roman" w:hAnsi="Times New Roman" w:cs="Times New Roman"/>
          <w:sz w:val="24"/>
          <w:szCs w:val="24"/>
        </w:rPr>
        <w:t>according to a predetermined schedule</w:t>
      </w:r>
      <w:r w:rsidR="000A1A4E">
        <w:rPr>
          <w:rFonts w:ascii="Times New Roman" w:hAnsi="Times New Roman" w:cs="Times New Roman"/>
          <w:sz w:val="24"/>
          <w:szCs w:val="24"/>
        </w:rPr>
        <w:t>.</w:t>
      </w:r>
    </w:p>
    <w:p w14:paraId="07B9AA18" w14:textId="78BF20EC" w:rsidR="000A1A4E" w:rsidRDefault="000A1A4E" w:rsidP="005E0C34">
      <w:pPr>
        <w:spacing w:after="0"/>
        <w:rPr>
          <w:rFonts w:ascii="Times New Roman" w:hAnsi="Times New Roman" w:cs="Times New Roman"/>
          <w:sz w:val="24"/>
          <w:szCs w:val="24"/>
        </w:rPr>
      </w:pPr>
    </w:p>
    <w:p w14:paraId="575F0581" w14:textId="77FA1D12" w:rsidR="000A1A4E" w:rsidRPr="005E0C34" w:rsidRDefault="000A1A4E" w:rsidP="005E0C34">
      <w:pPr>
        <w:spacing w:after="0"/>
        <w:rPr>
          <w:rFonts w:ascii="Times New Roman" w:hAnsi="Times New Roman" w:cs="Times New Roman"/>
          <w:sz w:val="24"/>
          <w:szCs w:val="24"/>
        </w:rPr>
      </w:pPr>
      <w:r>
        <w:rPr>
          <w:rFonts w:ascii="Times New Roman" w:hAnsi="Times New Roman" w:cs="Times New Roman"/>
          <w:sz w:val="24"/>
          <w:szCs w:val="24"/>
        </w:rPr>
        <w:t>Following notification, a formal induction ceremony is held at the high school to recognize all the newly selected members.  Once inducted, new members are required to maintain the same level of performance (or better) in all four criteria that led to their selection.   As a member of National Honor Society, students will be expected to attend monthly meeting, participate in at least three NHS sponsored service projects as well as other NHS sponsored fundraisers and activities.</w:t>
      </w:r>
    </w:p>
    <w:sectPr w:rsidR="000A1A4E" w:rsidRPr="005E0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34"/>
    <w:rsid w:val="00061AEA"/>
    <w:rsid w:val="000941CB"/>
    <w:rsid w:val="000A1A4E"/>
    <w:rsid w:val="002136B6"/>
    <w:rsid w:val="00571DB7"/>
    <w:rsid w:val="005E0C34"/>
    <w:rsid w:val="00820D6A"/>
    <w:rsid w:val="00C1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5A13"/>
  <w15:chartTrackingRefBased/>
  <w15:docId w15:val="{95155092-5F94-45A9-8715-405F6D00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Bucheit</dc:creator>
  <cp:keywords/>
  <dc:description/>
  <cp:lastModifiedBy>Cheryl Bucheit</cp:lastModifiedBy>
  <cp:revision>6</cp:revision>
  <dcterms:created xsi:type="dcterms:W3CDTF">2020-01-23T18:56:00Z</dcterms:created>
  <dcterms:modified xsi:type="dcterms:W3CDTF">2021-11-23T19:15:00Z</dcterms:modified>
</cp:coreProperties>
</file>